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9E" w:rsidRPr="00530C28" w:rsidRDefault="00222A9E" w:rsidP="00222A9E">
      <w:pPr>
        <w:jc w:val="right"/>
        <w:rPr>
          <w:b/>
          <w:sz w:val="22"/>
          <w:szCs w:val="22"/>
        </w:rPr>
      </w:pPr>
      <w:r w:rsidRPr="00530C28">
        <w:rPr>
          <w:b/>
          <w:sz w:val="22"/>
          <w:szCs w:val="22"/>
        </w:rPr>
        <w:t>Приложение № 3</w:t>
      </w:r>
    </w:p>
    <w:p w:rsidR="00222A9E" w:rsidRPr="00530C28" w:rsidRDefault="00222A9E" w:rsidP="00222A9E">
      <w:pPr>
        <w:jc w:val="right"/>
        <w:rPr>
          <w:b/>
          <w:sz w:val="22"/>
          <w:szCs w:val="22"/>
        </w:rPr>
      </w:pPr>
      <w:r w:rsidRPr="00530C28">
        <w:rPr>
          <w:b/>
          <w:sz w:val="22"/>
          <w:szCs w:val="22"/>
        </w:rPr>
        <w:t>к договору перевалки импортных и экспортных грузов</w:t>
      </w:r>
    </w:p>
    <w:p w:rsidR="00222A9E" w:rsidRPr="00530C28" w:rsidRDefault="00BD47C0" w:rsidP="00222A9E">
      <w:pPr>
        <w:jc w:val="right"/>
        <w:rPr>
          <w:b/>
          <w:sz w:val="22"/>
          <w:szCs w:val="22"/>
        </w:rPr>
      </w:pPr>
      <w:r w:rsidRPr="00530C28">
        <w:rPr>
          <w:b/>
          <w:sz w:val="22"/>
          <w:szCs w:val="22"/>
        </w:rPr>
        <w:t>№ ДТЭ-</w:t>
      </w:r>
      <w:r w:rsidR="00742105">
        <w:rPr>
          <w:b/>
          <w:sz w:val="22"/>
          <w:szCs w:val="22"/>
        </w:rPr>
        <w:t>__</w:t>
      </w:r>
      <w:r w:rsidR="00222A9E" w:rsidRPr="00530C28">
        <w:rPr>
          <w:b/>
          <w:sz w:val="22"/>
          <w:szCs w:val="22"/>
        </w:rPr>
        <w:t>/202</w:t>
      </w:r>
      <w:r w:rsidR="00601520">
        <w:rPr>
          <w:b/>
          <w:sz w:val="22"/>
          <w:szCs w:val="22"/>
        </w:rPr>
        <w:t>5</w:t>
      </w:r>
      <w:r w:rsidR="00222A9E" w:rsidRPr="00530C28">
        <w:rPr>
          <w:b/>
          <w:sz w:val="22"/>
          <w:szCs w:val="22"/>
        </w:rPr>
        <w:t xml:space="preserve"> от</w:t>
      </w:r>
      <w:r w:rsidR="00B47EDB" w:rsidRPr="00530C28">
        <w:rPr>
          <w:b/>
          <w:sz w:val="22"/>
          <w:szCs w:val="22"/>
        </w:rPr>
        <w:t xml:space="preserve"> </w:t>
      </w:r>
      <w:r w:rsidR="009D15A5">
        <w:rPr>
          <w:b/>
          <w:sz w:val="22"/>
          <w:szCs w:val="22"/>
        </w:rPr>
        <w:t>«__» _______ 202</w:t>
      </w:r>
      <w:r w:rsidR="00601520">
        <w:rPr>
          <w:b/>
          <w:sz w:val="22"/>
          <w:szCs w:val="22"/>
        </w:rPr>
        <w:t>5</w:t>
      </w:r>
      <w:r w:rsidR="00742105">
        <w:rPr>
          <w:b/>
          <w:sz w:val="22"/>
          <w:szCs w:val="22"/>
        </w:rPr>
        <w:t xml:space="preserve"> г.</w:t>
      </w:r>
    </w:p>
    <w:p w:rsidR="00285757" w:rsidRPr="00530C28" w:rsidRDefault="00285757" w:rsidP="00D72751">
      <w:pPr>
        <w:rPr>
          <w:sz w:val="22"/>
          <w:szCs w:val="22"/>
        </w:rPr>
      </w:pPr>
    </w:p>
    <w:p w:rsidR="00285757" w:rsidRPr="00742105" w:rsidRDefault="00285757" w:rsidP="00D72751">
      <w:pPr>
        <w:jc w:val="center"/>
        <w:rPr>
          <w:b/>
          <w:sz w:val="22"/>
          <w:szCs w:val="22"/>
        </w:rPr>
      </w:pPr>
      <w:r w:rsidRPr="00077966">
        <w:rPr>
          <w:b/>
          <w:szCs w:val="22"/>
        </w:rPr>
        <w:t>ТАРИФЫ</w:t>
      </w:r>
    </w:p>
    <w:p w:rsidR="00FF2E57" w:rsidRPr="00530C28" w:rsidRDefault="00FF2E57" w:rsidP="00D72751">
      <w:pPr>
        <w:jc w:val="center"/>
        <w:rPr>
          <w:sz w:val="22"/>
          <w:szCs w:val="22"/>
        </w:rPr>
      </w:pPr>
    </w:p>
    <w:p w:rsidR="006D1F26" w:rsidRPr="00077966" w:rsidRDefault="00285757" w:rsidP="00584FA8">
      <w:pPr>
        <w:ind w:firstLine="567"/>
        <w:jc w:val="both"/>
        <w:rPr>
          <w:szCs w:val="22"/>
        </w:rPr>
      </w:pPr>
      <w:r w:rsidRPr="00077966">
        <w:rPr>
          <w:szCs w:val="22"/>
        </w:rPr>
        <w:t>На услуги, связанные и не связанные с перевалкой контейнеров, выполняемые по отдельным заявкам Заказчика:</w:t>
      </w:r>
    </w:p>
    <w:tbl>
      <w:tblPr>
        <w:tblpPr w:leftFromText="180" w:rightFromText="180" w:vertAnchor="text" w:horzAnchor="margin" w:tblpY="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7364"/>
        <w:gridCol w:w="1134"/>
        <w:gridCol w:w="1560"/>
      </w:tblGrid>
      <w:tr w:rsidR="00FB19E2" w:rsidRPr="00077966" w:rsidTr="00B124D1">
        <w:trPr>
          <w:trHeight w:val="645"/>
        </w:trPr>
        <w:tc>
          <w:tcPr>
            <w:tcW w:w="682" w:type="dxa"/>
            <w:shd w:val="clear" w:color="auto" w:fill="auto"/>
            <w:vAlign w:val="center"/>
            <w:hideMark/>
          </w:tcPr>
          <w:p w:rsidR="00D72751" w:rsidRPr="00530C28" w:rsidRDefault="00D72751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№</w:t>
            </w:r>
          </w:p>
          <w:p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Наименование работ/услуг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B19E2" w:rsidRPr="00077966" w:rsidRDefault="00FB19E2" w:rsidP="0002015E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77966">
              <w:rPr>
                <w:b/>
                <w:color w:val="000000"/>
                <w:sz w:val="22"/>
                <w:szCs w:val="22"/>
              </w:rPr>
              <w:t>Ставки без НДС, рублей</w:t>
            </w:r>
          </w:p>
        </w:tc>
      </w:tr>
      <w:tr w:rsidR="00FB19E2" w:rsidRPr="00530C28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058" w:type="dxa"/>
            <w:gridSpan w:val="3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Услуги рабочих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3C0D04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Услуги докера/стропальщика/слесаря/</w:t>
            </w:r>
            <w:r w:rsidR="003C0D04">
              <w:rPr>
                <w:color w:val="000000"/>
                <w:sz w:val="22"/>
                <w:szCs w:val="22"/>
              </w:rPr>
              <w:t>сварщика</w:t>
            </w:r>
            <w:r w:rsidRPr="00530C28">
              <w:rPr>
                <w:color w:val="000000"/>
                <w:sz w:val="22"/>
                <w:szCs w:val="22"/>
              </w:rPr>
              <w:t>/кладовщика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чел.-час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700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Услуги тальмана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чел.-час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750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058" w:type="dxa"/>
            <w:gridSpan w:val="3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Услуги портовой техники</w:t>
            </w:r>
            <w:bookmarkStart w:id="0" w:name="_GoBack"/>
            <w:bookmarkEnd w:id="0"/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3C0D04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портального крана г/п 32</w:t>
            </w:r>
            <w:r w:rsidR="003C0D04">
              <w:rPr>
                <w:color w:val="000000"/>
                <w:sz w:val="22"/>
                <w:szCs w:val="22"/>
              </w:rPr>
              <w:t>/</w:t>
            </w:r>
            <w:r w:rsidRPr="00530C28">
              <w:rPr>
                <w:color w:val="000000"/>
                <w:sz w:val="22"/>
                <w:szCs w:val="22"/>
              </w:rPr>
              <w:t>63/50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4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7364" w:type="dxa"/>
            <w:shd w:val="clear" w:color="auto" w:fill="auto"/>
            <w:noWrap/>
            <w:vAlign w:val="center"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ричстакера г/п 45 тонн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19E2" w:rsidRPr="00530C28" w:rsidRDefault="00FF2E57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8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417A90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терминальн</w:t>
            </w:r>
            <w:r w:rsidR="00417A90">
              <w:rPr>
                <w:color w:val="000000"/>
                <w:sz w:val="22"/>
                <w:szCs w:val="22"/>
              </w:rPr>
              <w:t>ого</w:t>
            </w:r>
            <w:r w:rsidRPr="00530C28">
              <w:rPr>
                <w:color w:val="000000"/>
                <w:sz w:val="22"/>
                <w:szCs w:val="22"/>
              </w:rPr>
              <w:t xml:space="preserve"> тягач</w:t>
            </w:r>
            <w:r w:rsidR="00417A90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F2E57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3076C" w:rsidRPr="00530C28" w:rsidRDefault="00EB3DC4" w:rsidP="007307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5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Huynday г/п 13 тонн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3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700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Toyota 5FD60 г/п 6 т</w:t>
            </w:r>
            <w:r w:rsidR="00FF2E57" w:rsidRPr="00530C28">
              <w:rPr>
                <w:color w:val="000000"/>
                <w:sz w:val="22"/>
                <w:szCs w:val="22"/>
              </w:rPr>
              <w:t>о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250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Mitsubishi  г/п 4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900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Halla  г/п 3 т</w:t>
            </w:r>
            <w:r w:rsidR="00FF2E57" w:rsidRPr="00530C28">
              <w:rPr>
                <w:color w:val="000000"/>
                <w:sz w:val="22"/>
                <w:szCs w:val="22"/>
              </w:rPr>
              <w:t>о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ны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800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B37FAF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Toyota 5FD15 г/п 1</w:t>
            </w:r>
            <w:r w:rsidR="00B37FAF">
              <w:rPr>
                <w:color w:val="000000"/>
                <w:sz w:val="22"/>
                <w:szCs w:val="22"/>
              </w:rPr>
              <w:t>,</w:t>
            </w:r>
            <w:r w:rsidRPr="00530C28">
              <w:rPr>
                <w:color w:val="000000"/>
                <w:sz w:val="22"/>
                <w:szCs w:val="22"/>
              </w:rPr>
              <w:t>5 т</w:t>
            </w:r>
            <w:r w:rsidR="00FF2E57" w:rsidRPr="00530C28">
              <w:rPr>
                <w:color w:val="000000"/>
                <w:sz w:val="22"/>
                <w:szCs w:val="22"/>
              </w:rPr>
              <w:t>о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ны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автомобиля грузового бортового с манипулятором Mitsubishi Fuso г/п 4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250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:rsidR="00B37FAF" w:rsidRDefault="00FB19E2" w:rsidP="00B37FAF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 xml:space="preserve">Работа автомобиля грузового бортового с манипулятором Hino </w:t>
            </w:r>
          </w:p>
          <w:p w:rsidR="00FB19E2" w:rsidRPr="00530C28" w:rsidRDefault="00FB19E2" w:rsidP="00B37FAF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г/п 4,3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250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FB19E2" w:rsidRPr="00530C28" w:rsidRDefault="00FB19E2" w:rsidP="00FB19E2">
      <w:pPr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Примечание:</w:t>
      </w:r>
    </w:p>
    <w:p w:rsidR="00FB19E2" w:rsidRPr="00530C28" w:rsidRDefault="00FB19E2" w:rsidP="00FB19E2">
      <w:pPr>
        <w:pStyle w:val="a4"/>
        <w:numPr>
          <w:ilvl w:val="0"/>
          <w:numId w:val="15"/>
        </w:numPr>
        <w:spacing w:after="160"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Услуги докеров/стропальщиков в ставку работы техники не входят и оплачиваются отдельно.</w:t>
      </w:r>
    </w:p>
    <w:p w:rsidR="00FB19E2" w:rsidRPr="00530C28" w:rsidRDefault="00FB19E2" w:rsidP="00FB19E2">
      <w:pPr>
        <w:pStyle w:val="a4"/>
        <w:numPr>
          <w:ilvl w:val="0"/>
          <w:numId w:val="15"/>
        </w:numPr>
        <w:spacing w:after="160"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Минимальное оплачиваемое время работы рабочих и портовой техники составляет:</w:t>
      </w:r>
    </w:p>
    <w:p w:rsidR="00FB19E2" w:rsidRPr="00530C28" w:rsidRDefault="00FB19E2" w:rsidP="00170DD5">
      <w:pPr>
        <w:pStyle w:val="a4"/>
        <w:spacing w:line="259" w:lineRule="auto"/>
        <w:ind w:left="2165" w:hanging="1172"/>
        <w:rPr>
          <w:color w:val="000000"/>
          <w:sz w:val="22"/>
          <w:szCs w:val="22"/>
        </w:rPr>
      </w:pPr>
      <w:r w:rsidRPr="00B124D1">
        <w:rPr>
          <w:b/>
          <w:color w:val="000000"/>
          <w:sz w:val="22"/>
          <w:szCs w:val="22"/>
        </w:rPr>
        <w:t>-</w:t>
      </w:r>
      <w:r w:rsidR="00B124D1">
        <w:rPr>
          <w:color w:val="000000"/>
          <w:sz w:val="22"/>
          <w:szCs w:val="22"/>
        </w:rPr>
        <w:t xml:space="preserve"> </w:t>
      </w:r>
      <w:r w:rsidRPr="001D36E1">
        <w:rPr>
          <w:color w:val="000000"/>
          <w:sz w:val="22"/>
          <w:szCs w:val="22"/>
        </w:rPr>
        <w:t>1</w:t>
      </w:r>
      <w:r w:rsidRPr="00530C28">
        <w:rPr>
          <w:color w:val="000000"/>
          <w:sz w:val="22"/>
          <w:szCs w:val="22"/>
        </w:rPr>
        <w:t>,0 час при работе на терминале;</w:t>
      </w:r>
    </w:p>
    <w:p w:rsidR="00FB19E2" w:rsidRPr="00530C28" w:rsidRDefault="00FB19E2" w:rsidP="00170DD5">
      <w:pPr>
        <w:pStyle w:val="a4"/>
        <w:spacing w:line="259" w:lineRule="auto"/>
        <w:ind w:left="2165" w:hanging="1172"/>
        <w:rPr>
          <w:color w:val="000000"/>
          <w:sz w:val="22"/>
          <w:szCs w:val="22"/>
        </w:rPr>
      </w:pPr>
      <w:r w:rsidRPr="00B124D1">
        <w:rPr>
          <w:b/>
          <w:color w:val="000000"/>
          <w:sz w:val="22"/>
          <w:szCs w:val="22"/>
        </w:rPr>
        <w:t>-</w:t>
      </w:r>
      <w:r w:rsidR="00B124D1">
        <w:rPr>
          <w:color w:val="000000"/>
          <w:sz w:val="22"/>
          <w:szCs w:val="22"/>
        </w:rPr>
        <w:t xml:space="preserve"> </w:t>
      </w:r>
      <w:r w:rsidRPr="00530C28">
        <w:rPr>
          <w:color w:val="000000"/>
          <w:sz w:val="22"/>
          <w:szCs w:val="22"/>
        </w:rPr>
        <w:t>4,0 часа при работе на выезде.</w:t>
      </w:r>
    </w:p>
    <w:p w:rsidR="00FB19E2" w:rsidRPr="00530C28" w:rsidRDefault="00FB19E2" w:rsidP="00FB19E2">
      <w:pPr>
        <w:pStyle w:val="a4"/>
        <w:numPr>
          <w:ilvl w:val="0"/>
          <w:numId w:val="15"/>
        </w:numPr>
        <w:spacing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Время работы рабочих и портовой техники округляется в большую сторону до 0,5 часа.</w:t>
      </w:r>
    </w:p>
    <w:p w:rsidR="00FB19E2" w:rsidRPr="00530C28" w:rsidRDefault="00FB19E2" w:rsidP="00FB19E2">
      <w:pPr>
        <w:pStyle w:val="a4"/>
        <w:numPr>
          <w:ilvl w:val="0"/>
          <w:numId w:val="15"/>
        </w:numPr>
        <w:spacing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 xml:space="preserve">Подача мусорных бадей </w:t>
      </w:r>
      <w:r w:rsidR="00077966">
        <w:rPr>
          <w:color w:val="000000"/>
          <w:sz w:val="22"/>
          <w:szCs w:val="22"/>
        </w:rPr>
        <w:t>заказчику</w:t>
      </w:r>
      <w:r w:rsidRPr="00530C28">
        <w:rPr>
          <w:color w:val="000000"/>
          <w:sz w:val="22"/>
          <w:szCs w:val="22"/>
        </w:rPr>
        <w:t xml:space="preserve">/прием от </w:t>
      </w:r>
      <w:r w:rsidR="00077966">
        <w:rPr>
          <w:color w:val="000000"/>
          <w:sz w:val="22"/>
          <w:szCs w:val="22"/>
        </w:rPr>
        <w:t>заказчика</w:t>
      </w:r>
      <w:r w:rsidRPr="00530C28">
        <w:rPr>
          <w:color w:val="000000"/>
          <w:sz w:val="22"/>
          <w:szCs w:val="22"/>
        </w:rPr>
        <w:t xml:space="preserve"> оплачивается как работа крана.</w:t>
      </w:r>
    </w:p>
    <w:p w:rsidR="00FB19E2" w:rsidRPr="00530C28" w:rsidRDefault="00FB19E2" w:rsidP="00FB19E2">
      <w:pPr>
        <w:pStyle w:val="a4"/>
        <w:numPr>
          <w:ilvl w:val="0"/>
          <w:numId w:val="15"/>
        </w:numPr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Тарифы, указанные в настоящем Приложении, не включают государственные налоги (налог на добавленную стоимость и др.), которые начисляются, выставляются к оплате и оплачиваются в том порядке и размере, как это установлено действующим законодательством Российской Федерации.</w:t>
      </w:r>
    </w:p>
    <w:p w:rsidR="00FB19E2" w:rsidRPr="00530C28" w:rsidRDefault="00FB19E2" w:rsidP="00FB19E2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p w:rsidR="006D1F26" w:rsidRPr="00530C28" w:rsidRDefault="006D1F26" w:rsidP="00FB19E2">
      <w:pPr>
        <w:tabs>
          <w:tab w:val="left" w:pos="0"/>
        </w:tabs>
        <w:rPr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84"/>
        <w:gridCol w:w="3486"/>
        <w:gridCol w:w="2236"/>
        <w:gridCol w:w="2059"/>
      </w:tblGrid>
      <w:tr w:rsidR="0075093F" w:rsidRPr="00530C28" w:rsidTr="0075093F">
        <w:trPr>
          <w:trHeight w:val="624"/>
        </w:trPr>
        <w:tc>
          <w:tcPr>
            <w:tcW w:w="6070" w:type="dxa"/>
            <w:gridSpan w:val="2"/>
          </w:tcPr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AF2754" w:rsidRPr="00530C28" w:rsidRDefault="00AF2754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30C28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95" w:type="dxa"/>
            <w:gridSpan w:val="2"/>
          </w:tcPr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AF2754" w:rsidRPr="00530C28" w:rsidRDefault="00AF2754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30C28">
              <w:rPr>
                <w:b/>
                <w:bCs/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75093F" w:rsidRPr="00530C28" w:rsidTr="0075093F">
        <w:trPr>
          <w:trHeight w:val="308"/>
        </w:trPr>
        <w:tc>
          <w:tcPr>
            <w:tcW w:w="6070" w:type="dxa"/>
            <w:gridSpan w:val="2"/>
          </w:tcPr>
          <w:p w:rsidR="0075093F" w:rsidRPr="00530C28" w:rsidRDefault="0075093F" w:rsidP="0075093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5093F" w:rsidRPr="00530C28" w:rsidRDefault="0075093F" w:rsidP="0074210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30C28">
              <w:rPr>
                <w:b/>
                <w:sz w:val="22"/>
                <w:szCs w:val="22"/>
                <w:lang w:eastAsia="en-US"/>
              </w:rPr>
              <w:t>ООО «</w:t>
            </w:r>
            <w:r w:rsidR="00742105">
              <w:rPr>
                <w:b/>
                <w:sz w:val="22"/>
                <w:szCs w:val="22"/>
                <w:lang w:eastAsia="en-US"/>
              </w:rPr>
              <w:t>________________________</w:t>
            </w:r>
            <w:r w:rsidRPr="00530C2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295" w:type="dxa"/>
            <w:gridSpan w:val="2"/>
          </w:tcPr>
          <w:p w:rsidR="00077966" w:rsidRPr="00467868" w:rsidRDefault="00077966" w:rsidP="0007796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Генеральный директор</w:t>
            </w:r>
          </w:p>
          <w:p w:rsidR="0075093F" w:rsidRPr="00530C28" w:rsidRDefault="00077966" w:rsidP="00077966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  <w:r w:rsidRPr="00467868">
              <w:rPr>
                <w:b/>
                <w:bCs/>
                <w:sz w:val="22"/>
                <w:szCs w:val="22"/>
              </w:rPr>
              <w:t>О «</w:t>
            </w:r>
            <w:r>
              <w:rPr>
                <w:b/>
                <w:bCs/>
                <w:sz w:val="22"/>
                <w:szCs w:val="22"/>
              </w:rPr>
              <w:t>ДЗТ-Логистик</w:t>
            </w:r>
            <w:r w:rsidRPr="0046786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285757" w:rsidRPr="00530C28" w:rsidTr="0075093F">
        <w:trPr>
          <w:trHeight w:val="141"/>
        </w:trPr>
        <w:tc>
          <w:tcPr>
            <w:tcW w:w="10365" w:type="dxa"/>
            <w:gridSpan w:val="4"/>
            <w:shd w:val="clear" w:color="auto" w:fill="auto"/>
          </w:tcPr>
          <w:p w:rsidR="00285757" w:rsidRPr="00530C28" w:rsidRDefault="00285757" w:rsidP="00D7275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285757" w:rsidRPr="00530C28" w:rsidTr="0075093F">
        <w:trPr>
          <w:trHeight w:val="134"/>
        </w:trPr>
        <w:tc>
          <w:tcPr>
            <w:tcW w:w="10365" w:type="dxa"/>
            <w:gridSpan w:val="4"/>
            <w:shd w:val="clear" w:color="auto" w:fill="auto"/>
          </w:tcPr>
          <w:p w:rsidR="00285757" w:rsidRPr="00530C28" w:rsidRDefault="00285757" w:rsidP="00467A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093F" w:rsidRPr="00530C28" w:rsidTr="0075093F">
        <w:trPr>
          <w:trHeight w:val="295"/>
        </w:trPr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:rsidR="0075093F" w:rsidRPr="00530C28" w:rsidRDefault="0075093F" w:rsidP="0075093F">
            <w:pPr>
              <w:rPr>
                <w:sz w:val="22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:rsidR="0075093F" w:rsidRPr="00530C28" w:rsidRDefault="0075093F" w:rsidP="0075093F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:rsidR="0075093F" w:rsidRPr="00530C28" w:rsidRDefault="0075093F" w:rsidP="0075093F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5093F" w:rsidRPr="00530C28" w:rsidRDefault="00077966" w:rsidP="00750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Григорович М.Ю.</w:t>
            </w:r>
          </w:p>
        </w:tc>
      </w:tr>
    </w:tbl>
    <w:p w:rsidR="00E270BA" w:rsidRDefault="00E270BA" w:rsidP="002D0D8C">
      <w:pPr>
        <w:rPr>
          <w:sz w:val="22"/>
          <w:szCs w:val="22"/>
          <w:lang w:val="en-US"/>
        </w:rPr>
      </w:pPr>
    </w:p>
    <w:p w:rsidR="00C41F57" w:rsidRDefault="00C41F57" w:rsidP="002D0D8C">
      <w:pPr>
        <w:rPr>
          <w:sz w:val="22"/>
          <w:szCs w:val="22"/>
          <w:lang w:val="en-US"/>
        </w:rPr>
      </w:pPr>
    </w:p>
    <w:p w:rsidR="00C41F57" w:rsidRPr="00C41F57" w:rsidRDefault="00C41F57" w:rsidP="00C41F57">
      <w:pPr>
        <w:rPr>
          <w:sz w:val="22"/>
          <w:szCs w:val="22"/>
        </w:rPr>
      </w:pPr>
      <w:r w:rsidRPr="00C41F57">
        <w:rPr>
          <w:sz w:val="22"/>
          <w:szCs w:val="22"/>
          <w:lang w:val="en-US"/>
        </w:rPr>
        <w:t xml:space="preserve">               </w:t>
      </w:r>
      <w:r w:rsidRPr="00C41F57">
        <w:rPr>
          <w:sz w:val="22"/>
          <w:szCs w:val="22"/>
        </w:rPr>
        <w:t xml:space="preserve">    </w:t>
      </w:r>
      <w:r w:rsidRPr="00C41F57">
        <w:rPr>
          <w:sz w:val="22"/>
          <w:szCs w:val="22"/>
          <w:lang w:val="en-US"/>
        </w:rPr>
        <w:t xml:space="preserve">М.П.  </w:t>
      </w:r>
      <w:r w:rsidRPr="00C41F57">
        <w:rPr>
          <w:sz w:val="22"/>
          <w:szCs w:val="22"/>
        </w:rPr>
        <w:t xml:space="preserve">                                                                                             </w:t>
      </w:r>
      <w:r w:rsidRPr="00C41F57">
        <w:rPr>
          <w:sz w:val="22"/>
          <w:szCs w:val="22"/>
          <w:lang w:val="en-US"/>
        </w:rPr>
        <w:t xml:space="preserve">М.П.  </w:t>
      </w:r>
    </w:p>
    <w:p w:rsidR="00C41F57" w:rsidRPr="00530C28" w:rsidRDefault="00C41F57" w:rsidP="002D0D8C">
      <w:pPr>
        <w:rPr>
          <w:sz w:val="22"/>
          <w:szCs w:val="22"/>
          <w:lang w:val="en-US"/>
        </w:rPr>
      </w:pPr>
    </w:p>
    <w:sectPr w:rsidR="00C41F57" w:rsidRPr="00530C28" w:rsidSect="00B47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335"/>
    <w:multiLevelType w:val="hybridMultilevel"/>
    <w:tmpl w:val="E46480F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4360"/>
    <w:multiLevelType w:val="hybridMultilevel"/>
    <w:tmpl w:val="EF123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01F"/>
    <w:multiLevelType w:val="hybridMultilevel"/>
    <w:tmpl w:val="F1EA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4484"/>
    <w:multiLevelType w:val="hybridMultilevel"/>
    <w:tmpl w:val="7B3AC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C1E1D"/>
    <w:multiLevelType w:val="hybridMultilevel"/>
    <w:tmpl w:val="F1C6E8C8"/>
    <w:lvl w:ilvl="0" w:tplc="5A62C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966E6"/>
    <w:multiLevelType w:val="hybridMultilevel"/>
    <w:tmpl w:val="81FC1ED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E6A"/>
    <w:multiLevelType w:val="hybridMultilevel"/>
    <w:tmpl w:val="F1A603AA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737C0"/>
    <w:multiLevelType w:val="hybridMultilevel"/>
    <w:tmpl w:val="0A34D6BA"/>
    <w:lvl w:ilvl="0" w:tplc="EA06A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F2822"/>
    <w:multiLevelType w:val="hybridMultilevel"/>
    <w:tmpl w:val="B104832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47A4F"/>
    <w:multiLevelType w:val="hybridMultilevel"/>
    <w:tmpl w:val="F9CE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6D1CAE"/>
    <w:multiLevelType w:val="hybridMultilevel"/>
    <w:tmpl w:val="F754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DEE"/>
    <w:multiLevelType w:val="hybridMultilevel"/>
    <w:tmpl w:val="28E2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06A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B77C84"/>
    <w:multiLevelType w:val="hybridMultilevel"/>
    <w:tmpl w:val="41C47B1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A0500"/>
    <w:multiLevelType w:val="hybridMultilevel"/>
    <w:tmpl w:val="A6EC4990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941C7"/>
    <w:multiLevelType w:val="hybridMultilevel"/>
    <w:tmpl w:val="40DA7678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9C"/>
    <w:rsid w:val="00001B4E"/>
    <w:rsid w:val="00015F14"/>
    <w:rsid w:val="00022DB7"/>
    <w:rsid w:val="00026071"/>
    <w:rsid w:val="0003342E"/>
    <w:rsid w:val="000357F1"/>
    <w:rsid w:val="00041135"/>
    <w:rsid w:val="00045924"/>
    <w:rsid w:val="00060EA1"/>
    <w:rsid w:val="00065454"/>
    <w:rsid w:val="00066DD5"/>
    <w:rsid w:val="00067953"/>
    <w:rsid w:val="00077966"/>
    <w:rsid w:val="00080EE5"/>
    <w:rsid w:val="0009464D"/>
    <w:rsid w:val="000959D1"/>
    <w:rsid w:val="000B6EE9"/>
    <w:rsid w:val="000C7EF3"/>
    <w:rsid w:val="000F3408"/>
    <w:rsid w:val="00101C1F"/>
    <w:rsid w:val="00106C77"/>
    <w:rsid w:val="0011619D"/>
    <w:rsid w:val="0012757E"/>
    <w:rsid w:val="00130B98"/>
    <w:rsid w:val="00141520"/>
    <w:rsid w:val="00147689"/>
    <w:rsid w:val="00170DD5"/>
    <w:rsid w:val="00174E80"/>
    <w:rsid w:val="0017548A"/>
    <w:rsid w:val="00184EE2"/>
    <w:rsid w:val="00185FCA"/>
    <w:rsid w:val="0019620A"/>
    <w:rsid w:val="001A174C"/>
    <w:rsid w:val="001A353B"/>
    <w:rsid w:val="001A40FC"/>
    <w:rsid w:val="001A7755"/>
    <w:rsid w:val="001B7AE6"/>
    <w:rsid w:val="001C36B0"/>
    <w:rsid w:val="001C3716"/>
    <w:rsid w:val="001C56A1"/>
    <w:rsid w:val="001D36E1"/>
    <w:rsid w:val="001D4A04"/>
    <w:rsid w:val="001D551A"/>
    <w:rsid w:val="001D7101"/>
    <w:rsid w:val="001D732C"/>
    <w:rsid w:val="0020031A"/>
    <w:rsid w:val="00205FD0"/>
    <w:rsid w:val="00206BE3"/>
    <w:rsid w:val="00213701"/>
    <w:rsid w:val="00222A9E"/>
    <w:rsid w:val="00223ADE"/>
    <w:rsid w:val="00235499"/>
    <w:rsid w:val="00237537"/>
    <w:rsid w:val="002375C8"/>
    <w:rsid w:val="00243304"/>
    <w:rsid w:val="002434CD"/>
    <w:rsid w:val="002533B7"/>
    <w:rsid w:val="0025648E"/>
    <w:rsid w:val="00277430"/>
    <w:rsid w:val="00285757"/>
    <w:rsid w:val="002A28CD"/>
    <w:rsid w:val="002A5031"/>
    <w:rsid w:val="002C2B51"/>
    <w:rsid w:val="002D0D8C"/>
    <w:rsid w:val="002D628C"/>
    <w:rsid w:val="00325737"/>
    <w:rsid w:val="003441F9"/>
    <w:rsid w:val="00347EAD"/>
    <w:rsid w:val="00364933"/>
    <w:rsid w:val="00392204"/>
    <w:rsid w:val="003936A7"/>
    <w:rsid w:val="003A6388"/>
    <w:rsid w:val="003C0D04"/>
    <w:rsid w:val="003C14EC"/>
    <w:rsid w:val="0040477F"/>
    <w:rsid w:val="00415DCE"/>
    <w:rsid w:val="00417A90"/>
    <w:rsid w:val="004206E7"/>
    <w:rsid w:val="00433AD4"/>
    <w:rsid w:val="004370C5"/>
    <w:rsid w:val="0044510A"/>
    <w:rsid w:val="0044588F"/>
    <w:rsid w:val="00455544"/>
    <w:rsid w:val="00462B4F"/>
    <w:rsid w:val="00466641"/>
    <w:rsid w:val="0047095D"/>
    <w:rsid w:val="0047238B"/>
    <w:rsid w:val="004827C5"/>
    <w:rsid w:val="004936A1"/>
    <w:rsid w:val="004A48C3"/>
    <w:rsid w:val="004B080B"/>
    <w:rsid w:val="004C59C1"/>
    <w:rsid w:val="004D7266"/>
    <w:rsid w:val="004F6225"/>
    <w:rsid w:val="00503FE3"/>
    <w:rsid w:val="00504F9F"/>
    <w:rsid w:val="00530C28"/>
    <w:rsid w:val="00552F75"/>
    <w:rsid w:val="005539DA"/>
    <w:rsid w:val="00557BCC"/>
    <w:rsid w:val="00574B54"/>
    <w:rsid w:val="00584FA8"/>
    <w:rsid w:val="00586AA0"/>
    <w:rsid w:val="00593ABC"/>
    <w:rsid w:val="005D3873"/>
    <w:rsid w:val="005E388C"/>
    <w:rsid w:val="005E3D5C"/>
    <w:rsid w:val="00601520"/>
    <w:rsid w:val="00605D47"/>
    <w:rsid w:val="00616FD6"/>
    <w:rsid w:val="0065375B"/>
    <w:rsid w:val="00653F16"/>
    <w:rsid w:val="00655776"/>
    <w:rsid w:val="00661B1D"/>
    <w:rsid w:val="00672ADB"/>
    <w:rsid w:val="00674FA6"/>
    <w:rsid w:val="006827DD"/>
    <w:rsid w:val="00692A97"/>
    <w:rsid w:val="006A77E5"/>
    <w:rsid w:val="006A7EE2"/>
    <w:rsid w:val="006C3C2F"/>
    <w:rsid w:val="006D1F26"/>
    <w:rsid w:val="006D2DC1"/>
    <w:rsid w:val="006D4B94"/>
    <w:rsid w:val="006E092F"/>
    <w:rsid w:val="006F3385"/>
    <w:rsid w:val="006F74C7"/>
    <w:rsid w:val="0070471C"/>
    <w:rsid w:val="00705D01"/>
    <w:rsid w:val="00706DCE"/>
    <w:rsid w:val="007111E2"/>
    <w:rsid w:val="007138EA"/>
    <w:rsid w:val="007248D8"/>
    <w:rsid w:val="00724ED2"/>
    <w:rsid w:val="00726EFF"/>
    <w:rsid w:val="0073076C"/>
    <w:rsid w:val="00737178"/>
    <w:rsid w:val="00742105"/>
    <w:rsid w:val="0075093F"/>
    <w:rsid w:val="00750A05"/>
    <w:rsid w:val="00751AE6"/>
    <w:rsid w:val="007528CB"/>
    <w:rsid w:val="0075545F"/>
    <w:rsid w:val="00761C9C"/>
    <w:rsid w:val="00762FB3"/>
    <w:rsid w:val="007718B1"/>
    <w:rsid w:val="00782CD8"/>
    <w:rsid w:val="007A40DE"/>
    <w:rsid w:val="007B5748"/>
    <w:rsid w:val="007C02B9"/>
    <w:rsid w:val="007C3988"/>
    <w:rsid w:val="007C49F3"/>
    <w:rsid w:val="007C5215"/>
    <w:rsid w:val="007C7885"/>
    <w:rsid w:val="007D501D"/>
    <w:rsid w:val="0080295A"/>
    <w:rsid w:val="00807B23"/>
    <w:rsid w:val="00824D2B"/>
    <w:rsid w:val="0082608D"/>
    <w:rsid w:val="00840E83"/>
    <w:rsid w:val="0084313D"/>
    <w:rsid w:val="00844B17"/>
    <w:rsid w:val="00852176"/>
    <w:rsid w:val="00857EF4"/>
    <w:rsid w:val="00876373"/>
    <w:rsid w:val="008777A2"/>
    <w:rsid w:val="008870A5"/>
    <w:rsid w:val="00891C27"/>
    <w:rsid w:val="00896F84"/>
    <w:rsid w:val="008B2F7A"/>
    <w:rsid w:val="008C5983"/>
    <w:rsid w:val="008D49B6"/>
    <w:rsid w:val="008E2CA1"/>
    <w:rsid w:val="008E3237"/>
    <w:rsid w:val="00913573"/>
    <w:rsid w:val="0092519F"/>
    <w:rsid w:val="00933BAE"/>
    <w:rsid w:val="009353D0"/>
    <w:rsid w:val="00940326"/>
    <w:rsid w:val="009505FB"/>
    <w:rsid w:val="00956766"/>
    <w:rsid w:val="0097274F"/>
    <w:rsid w:val="00974FA1"/>
    <w:rsid w:val="009873FB"/>
    <w:rsid w:val="009877DD"/>
    <w:rsid w:val="009A00E4"/>
    <w:rsid w:val="009B06C9"/>
    <w:rsid w:val="009B1C47"/>
    <w:rsid w:val="009B4CF8"/>
    <w:rsid w:val="009C71E4"/>
    <w:rsid w:val="009D15A5"/>
    <w:rsid w:val="00A022BD"/>
    <w:rsid w:val="00A02441"/>
    <w:rsid w:val="00A05DED"/>
    <w:rsid w:val="00A23CD6"/>
    <w:rsid w:val="00A2517A"/>
    <w:rsid w:val="00A3069C"/>
    <w:rsid w:val="00A30FBC"/>
    <w:rsid w:val="00A45A00"/>
    <w:rsid w:val="00A46B73"/>
    <w:rsid w:val="00A479D7"/>
    <w:rsid w:val="00A52C20"/>
    <w:rsid w:val="00A55DF2"/>
    <w:rsid w:val="00A62ECB"/>
    <w:rsid w:val="00A72C2E"/>
    <w:rsid w:val="00A82FC9"/>
    <w:rsid w:val="00A83003"/>
    <w:rsid w:val="00AA06B7"/>
    <w:rsid w:val="00AA1510"/>
    <w:rsid w:val="00AB32B2"/>
    <w:rsid w:val="00AB572D"/>
    <w:rsid w:val="00AB6459"/>
    <w:rsid w:val="00AC6D47"/>
    <w:rsid w:val="00AD2DCA"/>
    <w:rsid w:val="00AE64A5"/>
    <w:rsid w:val="00AF2754"/>
    <w:rsid w:val="00AF38EF"/>
    <w:rsid w:val="00AF563D"/>
    <w:rsid w:val="00AF7F4B"/>
    <w:rsid w:val="00B00751"/>
    <w:rsid w:val="00B03B2D"/>
    <w:rsid w:val="00B05D00"/>
    <w:rsid w:val="00B07437"/>
    <w:rsid w:val="00B124D1"/>
    <w:rsid w:val="00B21453"/>
    <w:rsid w:val="00B316D8"/>
    <w:rsid w:val="00B33282"/>
    <w:rsid w:val="00B369B6"/>
    <w:rsid w:val="00B37FAF"/>
    <w:rsid w:val="00B47EDB"/>
    <w:rsid w:val="00B6328D"/>
    <w:rsid w:val="00B65391"/>
    <w:rsid w:val="00B91848"/>
    <w:rsid w:val="00BA1DBE"/>
    <w:rsid w:val="00BA7F97"/>
    <w:rsid w:val="00BC227D"/>
    <w:rsid w:val="00BD47C0"/>
    <w:rsid w:val="00BE0E5D"/>
    <w:rsid w:val="00BF5CF1"/>
    <w:rsid w:val="00C04E74"/>
    <w:rsid w:val="00C202E0"/>
    <w:rsid w:val="00C22F27"/>
    <w:rsid w:val="00C41F57"/>
    <w:rsid w:val="00C43A04"/>
    <w:rsid w:val="00C60E25"/>
    <w:rsid w:val="00C65DAC"/>
    <w:rsid w:val="00CD6F3A"/>
    <w:rsid w:val="00CD7BEE"/>
    <w:rsid w:val="00CE0E24"/>
    <w:rsid w:val="00CE738A"/>
    <w:rsid w:val="00CF3F8A"/>
    <w:rsid w:val="00D00090"/>
    <w:rsid w:val="00D06A16"/>
    <w:rsid w:val="00D15685"/>
    <w:rsid w:val="00D236D9"/>
    <w:rsid w:val="00D33700"/>
    <w:rsid w:val="00D350FE"/>
    <w:rsid w:val="00D35876"/>
    <w:rsid w:val="00D37A0F"/>
    <w:rsid w:val="00D41F4A"/>
    <w:rsid w:val="00D4452F"/>
    <w:rsid w:val="00D46960"/>
    <w:rsid w:val="00D47BD1"/>
    <w:rsid w:val="00D47E48"/>
    <w:rsid w:val="00D50326"/>
    <w:rsid w:val="00D65BA0"/>
    <w:rsid w:val="00D72751"/>
    <w:rsid w:val="00D82467"/>
    <w:rsid w:val="00DB33B5"/>
    <w:rsid w:val="00DC498D"/>
    <w:rsid w:val="00DD21CD"/>
    <w:rsid w:val="00DD7EF6"/>
    <w:rsid w:val="00DE075C"/>
    <w:rsid w:val="00DE1A34"/>
    <w:rsid w:val="00DE2A0D"/>
    <w:rsid w:val="00DF1D2B"/>
    <w:rsid w:val="00DF2128"/>
    <w:rsid w:val="00DF4930"/>
    <w:rsid w:val="00DF5A3F"/>
    <w:rsid w:val="00E00B1C"/>
    <w:rsid w:val="00E2161C"/>
    <w:rsid w:val="00E24D26"/>
    <w:rsid w:val="00E270BA"/>
    <w:rsid w:val="00E304A2"/>
    <w:rsid w:val="00E359DB"/>
    <w:rsid w:val="00E530B0"/>
    <w:rsid w:val="00E71CBE"/>
    <w:rsid w:val="00E827FD"/>
    <w:rsid w:val="00E91EF7"/>
    <w:rsid w:val="00E92302"/>
    <w:rsid w:val="00E93D48"/>
    <w:rsid w:val="00E95FE5"/>
    <w:rsid w:val="00E96938"/>
    <w:rsid w:val="00EB2F55"/>
    <w:rsid w:val="00EB3DC4"/>
    <w:rsid w:val="00EB77CF"/>
    <w:rsid w:val="00EC0473"/>
    <w:rsid w:val="00ED2877"/>
    <w:rsid w:val="00EE7AE1"/>
    <w:rsid w:val="00EF0CC6"/>
    <w:rsid w:val="00EF4D9C"/>
    <w:rsid w:val="00F04388"/>
    <w:rsid w:val="00F04FB5"/>
    <w:rsid w:val="00F05624"/>
    <w:rsid w:val="00F34CC8"/>
    <w:rsid w:val="00F4005C"/>
    <w:rsid w:val="00F46971"/>
    <w:rsid w:val="00F46A13"/>
    <w:rsid w:val="00F57375"/>
    <w:rsid w:val="00F57F89"/>
    <w:rsid w:val="00F65F6E"/>
    <w:rsid w:val="00F6686B"/>
    <w:rsid w:val="00F73104"/>
    <w:rsid w:val="00F80BC8"/>
    <w:rsid w:val="00F86D35"/>
    <w:rsid w:val="00FA1D5D"/>
    <w:rsid w:val="00FA2571"/>
    <w:rsid w:val="00FA3EF9"/>
    <w:rsid w:val="00FB19E2"/>
    <w:rsid w:val="00FB51FD"/>
    <w:rsid w:val="00FC2E00"/>
    <w:rsid w:val="00FC3C09"/>
    <w:rsid w:val="00FC4F49"/>
    <w:rsid w:val="00FC5240"/>
    <w:rsid w:val="00FC639F"/>
    <w:rsid w:val="00FD2E42"/>
    <w:rsid w:val="00FD708B"/>
    <w:rsid w:val="00FE7EAE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A4B3E-A756-4EC7-B96F-31301C4C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6"/>
    <w:rsid w:val="002857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285757"/>
    <w:pPr>
      <w:shd w:val="clear" w:color="auto" w:fill="FFFFFF"/>
      <w:spacing w:after="240" w:line="558" w:lineRule="exact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02D2-24DB-4627-B9F4-C4EDEC3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Геннадий Юрьевич</dc:creator>
  <cp:lastModifiedBy>Митрофанов Максим Петрович</cp:lastModifiedBy>
  <cp:revision>172</cp:revision>
  <cp:lastPrinted>2020-11-23T01:27:00Z</cp:lastPrinted>
  <dcterms:created xsi:type="dcterms:W3CDTF">2018-01-30T04:35:00Z</dcterms:created>
  <dcterms:modified xsi:type="dcterms:W3CDTF">2025-04-01T07:04:00Z</dcterms:modified>
</cp:coreProperties>
</file>